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D47B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9142440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34BF61A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2D11F233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48560A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D99D24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566E49F0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017708D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E45AE6E" w14:textId="2840C66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111CB1" w:rsidRPr="00AF29BB">
        <w:rPr>
          <w:b/>
          <w:bCs/>
          <w:sz w:val="18"/>
          <w:szCs w:val="18"/>
        </w:rPr>
        <w:t>Odstranění dřevěných pražců u OŘ HKR 2023 - 2024</w:t>
      </w:r>
      <w:proofErr w:type="gramStart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proofErr w:type="gramEnd"/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41B0AA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234997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DCB0BE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194AC4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FA125CE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5333BD">
        <w:rPr>
          <w:rFonts w:eastAsia="Calibri" w:cs="Times New Roman"/>
          <w:sz w:val="18"/>
          <w:szCs w:val="18"/>
        </w:rPr>
        <w:t>4b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64345B2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798CE3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C2CDE6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5D63B1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49C67FAD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5597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5863A7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CEBC8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36128D00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5052" w14:textId="6B83D54A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 w:rsidR="00407D2C">
      <w:rPr>
        <w:rFonts w:eastAsia="Calibri" w:cstheme="minorHAnsi"/>
        <w:sz w:val="18"/>
        <w:szCs w:val="18"/>
      </w:rPr>
      <w:t>13</w:t>
    </w:r>
    <w:r w:rsidRPr="009618D3">
      <w:rPr>
        <w:rFonts w:eastAsia="Calibri" w:cstheme="minorHAnsi"/>
        <w:sz w:val="18"/>
        <w:szCs w:val="18"/>
      </w:rPr>
      <w:t xml:space="preserve"> </w:t>
    </w:r>
    <w:r w:rsidR="00AF6428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14:paraId="248C5DA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7F2109C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121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11CB1"/>
    <w:rsid w:val="00127826"/>
    <w:rsid w:val="00207914"/>
    <w:rsid w:val="003727EC"/>
    <w:rsid w:val="00407D2C"/>
    <w:rsid w:val="005333BD"/>
    <w:rsid w:val="00A51739"/>
    <w:rsid w:val="00AF6428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D31A8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986196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986196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5</cp:revision>
  <dcterms:created xsi:type="dcterms:W3CDTF">2022-09-06T11:02:00Z</dcterms:created>
  <dcterms:modified xsi:type="dcterms:W3CDTF">2023-08-09T10:55:00Z</dcterms:modified>
</cp:coreProperties>
</file>